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CA" w:rsidRPr="00B227AD" w:rsidRDefault="00E733CA" w:rsidP="007B6BB5">
      <w:pPr>
        <w:pStyle w:val="NormalWeb"/>
        <w:shd w:val="clear" w:color="auto" w:fill="FFFFFF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>IJU PROMATRANJA IZBORA U</w:t>
      </w:r>
      <w:r w:rsidR="007B6BB5" w:rsidRPr="007B6BB5">
        <w:rPr>
          <w:color w:val="000000"/>
        </w:rPr>
        <w:t xml:space="preserve"> </w:t>
      </w:r>
      <w:r w:rsidR="006D517F">
        <w:rPr>
          <w:b/>
          <w:color w:val="000000"/>
        </w:rPr>
        <w:t>KRALJEVINI LESOTHO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predstojećih </w:t>
      </w:r>
      <w:r w:rsidR="00C947C5" w:rsidRPr="00F76BC9">
        <w:rPr>
          <w:rFonts w:eastAsia="Arial Unicode MS"/>
          <w:color w:val="000000"/>
        </w:rPr>
        <w:t>općih izbora u</w:t>
      </w:r>
      <w:r w:rsidR="007B6BB5">
        <w:rPr>
          <w:rFonts w:eastAsia="Arial Unicode MS"/>
          <w:b/>
          <w:color w:val="000000"/>
        </w:rPr>
        <w:t xml:space="preserve"> </w:t>
      </w:r>
      <w:proofErr w:type="spellStart"/>
      <w:r w:rsidR="00E75AB4">
        <w:rPr>
          <w:rFonts w:eastAsia="Arial Unicode MS"/>
          <w:b/>
          <w:color w:val="000000"/>
        </w:rPr>
        <w:t>Lesothu</w:t>
      </w:r>
      <w:proofErr w:type="spellEnd"/>
      <w:r w:rsidRPr="007A41EC">
        <w:rPr>
          <w:rFonts w:eastAsia="Arial Unicode MS"/>
          <w:b/>
          <w:color w:val="000000"/>
        </w:rPr>
        <w:t xml:space="preserve">, koji </w:t>
      </w:r>
      <w:r w:rsidR="00C947C5">
        <w:rPr>
          <w:rFonts w:eastAsia="Arial Unicode MS"/>
          <w:b/>
          <w:color w:val="000000"/>
        </w:rPr>
        <w:t xml:space="preserve">su </w:t>
      </w:r>
      <w:r w:rsidR="00E87A86">
        <w:rPr>
          <w:rFonts w:eastAsia="Arial Unicode MS"/>
          <w:b/>
          <w:color w:val="000000"/>
        </w:rPr>
        <w:t xml:space="preserve">najavljeni za </w:t>
      </w:r>
      <w:r w:rsidR="000F636E">
        <w:rPr>
          <w:rFonts w:eastAsia="Arial Unicode MS"/>
          <w:b/>
          <w:color w:val="000000"/>
        </w:rPr>
        <w:t>07</w:t>
      </w:r>
      <w:r w:rsidR="00E87A86">
        <w:rPr>
          <w:rFonts w:eastAsia="Arial Unicode MS"/>
          <w:b/>
          <w:color w:val="000000"/>
        </w:rPr>
        <w:t xml:space="preserve">. </w:t>
      </w:r>
      <w:r w:rsidR="000F636E">
        <w:rPr>
          <w:rFonts w:eastAsia="Arial Unicode MS"/>
          <w:b/>
          <w:color w:val="000000"/>
        </w:rPr>
        <w:t>listopada</w:t>
      </w:r>
      <w:r w:rsidR="00C947C5">
        <w:rPr>
          <w:rFonts w:eastAsia="Arial Unicode MS"/>
          <w:b/>
          <w:color w:val="000000"/>
        </w:rPr>
        <w:t xml:space="preserve"> 2022</w:t>
      </w:r>
      <w:r w:rsidR="00E87A86">
        <w:rPr>
          <w:rFonts w:eastAsia="Arial Unicode MS"/>
          <w:b/>
          <w:color w:val="000000"/>
        </w:rPr>
        <w:t xml:space="preserve">.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E87A86">
        <w:rPr>
          <w:rFonts w:eastAsia="Arial Unicode MS"/>
          <w:b/>
          <w:color w:val="000000"/>
        </w:rPr>
        <w:t xml:space="preserve">do </w:t>
      </w:r>
      <w:r w:rsidR="000F636E">
        <w:rPr>
          <w:rFonts w:eastAsia="Arial Unicode MS"/>
          <w:b/>
          <w:color w:val="000000"/>
        </w:rPr>
        <w:t>tri (3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</w:t>
      </w:r>
      <w:r w:rsidR="006801CE">
        <w:rPr>
          <w:rFonts w:eastAsia="Arial Unicode MS"/>
          <w:b/>
          <w:color w:val="000000"/>
        </w:rPr>
        <w:t xml:space="preserve">ih promatrača (LTO) i do </w:t>
      </w:r>
      <w:r w:rsidR="000F636E">
        <w:rPr>
          <w:rFonts w:eastAsia="Arial Unicode MS"/>
          <w:b/>
          <w:color w:val="000000"/>
        </w:rPr>
        <w:t>tri (3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647670" w:rsidP="00B227AD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7E3A77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4D4434" w:rsidRPr="00FE5339" w:rsidRDefault="004D4434" w:rsidP="007E3A77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534E05" w:rsidRPr="007E3A77">
        <w:rPr>
          <w:rFonts w:eastAsia="Arial Unicode MS"/>
          <w:b/>
          <w:color w:val="000000"/>
        </w:rPr>
        <w:t>engleskog</w:t>
      </w:r>
      <w:r w:rsidR="006801CE">
        <w:rPr>
          <w:rFonts w:eastAsia="Arial Unicode MS"/>
          <w:b/>
          <w:color w:val="000000"/>
        </w:rPr>
        <w:t xml:space="preserve"> </w:t>
      </w:r>
      <w:r w:rsidR="00E75AB4">
        <w:rPr>
          <w:rFonts w:eastAsia="Arial Unicode MS"/>
          <w:b/>
          <w:color w:val="000000"/>
        </w:rPr>
        <w:t xml:space="preserve">jezika </w:t>
      </w:r>
      <w:r w:rsidR="00B82E1E" w:rsidRPr="00B82E1E">
        <w:rPr>
          <w:rFonts w:eastAsia="Arial Unicode MS"/>
          <w:color w:val="000000"/>
        </w:rPr>
        <w:t>(</w:t>
      </w:r>
      <w:r w:rsidR="00B82E1E" w:rsidRPr="009E7215">
        <w:rPr>
          <w:rFonts w:eastAsia="Arial Unicode MS"/>
          <w:color w:val="000000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E75AB4">
        <w:rPr>
          <w:rFonts w:eastAsia="Arial Unicode MS"/>
          <w:color w:val="000000"/>
        </w:rPr>
        <w:t>, moguća je telefonska provjera poznavanja engleskog jezika od strane Europske komisije</w:t>
      </w:r>
      <w:r w:rsidR="00E87A86" w:rsidRPr="009E7215">
        <w:rPr>
          <w:rFonts w:eastAsia="Arial Unicode MS"/>
          <w:color w:val="000000"/>
        </w:rPr>
        <w:t>.</w:t>
      </w:r>
    </w:p>
    <w:p w:rsidR="00FE5339" w:rsidRPr="002E1094" w:rsidRDefault="00FE5339" w:rsidP="00FE5339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Prethodno iskustvo u promatranju izbora i/ili drugo relevantno iskustvo uključujući izbornu obuku, tehničku pomoć ili iskustvo u regiji u relevantnim područjima:</w:t>
      </w:r>
    </w:p>
    <w:p w:rsidR="00534E05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izbora EU (ili drugih međunarodnih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organiz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acija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); 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534E05" w:rsidRDefault="00E733CA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;</w:t>
      </w:r>
    </w:p>
    <w:p w:rsidR="004D4434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jednoj </w:t>
      </w:r>
      <w:r w:rsidR="00FE5339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(1)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misiji promatranja izbora EU (ili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4D4434" w:rsidRPr="00B227AD" w:rsidRDefault="004D4434" w:rsidP="002E1094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.</w:t>
      </w:r>
    </w:p>
    <w:p w:rsidR="002E1094" w:rsidRPr="002E1094" w:rsidRDefault="00830AA9" w:rsidP="002E10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</w:t>
      </w:r>
      <w:r w:rsid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poznavanje različitih programa i poznavanje rada na satelitskim mobilnim uređajima, GPS, BGAN, </w:t>
      </w:r>
    </w:p>
    <w:p w:rsidR="007B6BB5" w:rsidRPr="007B6BB5" w:rsidRDefault="002E1094" w:rsidP="007B6BB5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Odlično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fizičko i dobro 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zdravstveno stanje i spremnost na uvjete d</w:t>
      </w:r>
      <w:r w:rsid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(kao i rad na visinama)</w:t>
      </w:r>
      <w:r w:rsidR="00E733CA" w:rsidRPr="007E3A7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 rasporedu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promatračkoj izbornoj misiji. Preporuča se konzultirati zdravstvene savjetnike. </w:t>
      </w:r>
      <w:r w:rsidR="007B6BB5" w:rsidRPr="007B6BB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Odabrani kandidati moraju dostaviti potvrdu o zdravstvenom stanju u formatu koji je propisala Europska komisija.</w:t>
      </w:r>
    </w:p>
    <w:p w:rsidR="007E3A77" w:rsidRPr="002E1094" w:rsidRDefault="003B4B11" w:rsidP="002E109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</w:pPr>
      <w:r w:rsidRPr="002E109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 skladu sa zahtjevima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za ulazak u </w:t>
      </w:r>
      <w:proofErr w:type="spellStart"/>
      <w:r w:rsidR="00E75AB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Lesotho</w:t>
      </w:r>
      <w:proofErr w:type="spellEnd"/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, kandidat mora biti u potpunosti cijepljen protiv Covid-19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 s </w:t>
      </w:r>
      <w:r w:rsidR="00FE52EB"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cjepivom koje je odobrila</w:t>
      </w:r>
      <w:r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8F2492"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Svjetska zdravstvena o</w:t>
      </w:r>
      <w:r w:rsidR="0054676D" w:rsidRPr="002E109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rganizacija.</w:t>
      </w:r>
    </w:p>
    <w:p w:rsidR="00534E05" w:rsidRPr="007E3A77" w:rsidRDefault="00830AA9" w:rsidP="007E3A77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andidati s već postojećim/kroničnim bolestima koji su u opasnosti od razv</w:t>
      </w:r>
      <w:r w:rsidR="00E75AB4">
        <w:rPr>
          <w:rFonts w:ascii="Times New Roman" w:eastAsia="Arial Unicode MS" w:hAnsi="Times New Roman" w:cs="Times New Roman"/>
          <w:sz w:val="24"/>
          <w:szCs w:val="24"/>
          <w:lang w:val="hr-HR"/>
        </w:rPr>
        <w:t>ijanja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ozbiljnih komplikacija ako se zaraze COVID-19, trebaju </w:t>
      </w:r>
      <w:r w:rsidR="002E1094">
        <w:rPr>
          <w:rFonts w:ascii="Times New Roman" w:eastAsia="Arial Unicode MS" w:hAnsi="Times New Roman" w:cs="Times New Roman"/>
          <w:sz w:val="24"/>
          <w:szCs w:val="24"/>
          <w:lang w:val="hr-HR"/>
        </w:rPr>
        <w:t>se temeljno posavjetovati sa</w:t>
      </w:r>
      <w:r w:rsidR="007E3A77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svojim liječnikom</w:t>
      </w:r>
      <w:r w:rsidR="00F76BC9">
        <w:rPr>
          <w:rFonts w:ascii="Times New Roman" w:eastAsia="Arial Unicode MS" w:hAnsi="Times New Roman" w:cs="Times New Roman"/>
          <w:sz w:val="24"/>
          <w:szCs w:val="24"/>
          <w:lang w:val="hr-HR"/>
        </w:rPr>
        <w:t>;</w:t>
      </w:r>
    </w:p>
    <w:p w:rsidR="00534E05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potrebno je biti na raspolaganju; </w:t>
      </w:r>
    </w:p>
    <w:p w:rsidR="00E733CA" w:rsidRPr="00B227AD" w:rsidRDefault="00830AA9" w:rsidP="00B227A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of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2E1094" w:rsidP="00B227AD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P</w:t>
      </w:r>
      <w:r w:rsidR="00E733CA" w:rsidRPr="00B227AD">
        <w:rPr>
          <w:rFonts w:eastAsia="Arial Unicode MS"/>
          <w:color w:val="000000"/>
        </w:rPr>
        <w:t>rethodno isku</w:t>
      </w:r>
      <w:r>
        <w:rPr>
          <w:rFonts w:eastAsia="Arial Unicode MS"/>
          <w:color w:val="000000"/>
        </w:rPr>
        <w:t>stvo rada u zemlji i/ili regiji ili sličnom kontekstu.</w:t>
      </w:r>
    </w:p>
    <w:p w:rsidR="004D4434" w:rsidRDefault="002E1094" w:rsidP="004D443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civilno iskustvo rada u međunarodnim misijama i na području praćenja stanja ljudskih prava.</w:t>
      </w:r>
    </w:p>
    <w:p w:rsidR="002E1094" w:rsidRDefault="002E1094" w:rsidP="002E109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2E1094">
        <w:rPr>
          <w:rFonts w:eastAsia="Arial Unicode MS"/>
          <w:color w:val="000000"/>
        </w:rPr>
        <w:t>Iskazana predanost demokraciji i ljudskim pravima.</w:t>
      </w:r>
    </w:p>
    <w:p w:rsidR="00FE52EB" w:rsidRDefault="00FE52EB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733CA" w:rsidRPr="00B227AD" w:rsidRDefault="00647670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E733CA" w:rsidRPr="00B227AD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</w:pP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</w:t>
      </w:r>
      <w:r w:rsidRPr="003B4B11">
        <w:rPr>
          <w:rFonts w:eastAsia="Arial Unicode MS"/>
          <w:color w:val="000000"/>
          <w:u w:val="single"/>
        </w:rPr>
        <w:t xml:space="preserve">svakako </w:t>
      </w:r>
      <w:r w:rsidRPr="003B4B11">
        <w:rPr>
          <w:rFonts w:eastAsia="Arial Unicode MS"/>
          <w:b/>
          <w:color w:val="000000"/>
          <w:u w:val="single"/>
        </w:rPr>
        <w:t>ažurirati</w:t>
      </w:r>
      <w:r w:rsidRPr="00830AA9">
        <w:rPr>
          <w:rFonts w:eastAsia="Arial Unicode MS"/>
          <w:b/>
          <w:color w:val="000000"/>
        </w:rPr>
        <w:t xml:space="preserve"> s</w:t>
      </w:r>
      <w:r w:rsidRPr="00B227AD">
        <w:rPr>
          <w:rFonts w:eastAsia="Arial Unicode MS"/>
          <w:color w:val="000000"/>
        </w:rPr>
        <w:t xml:space="preserve">voj obrazac (CV).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3B4B11">
        <w:rPr>
          <w:rFonts w:eastAsia="Arial Unicode MS"/>
          <w:b/>
          <w:color w:val="000000"/>
          <w:u w:val="single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7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</w:t>
      </w:r>
      <w:r w:rsidRPr="00FE52EB">
        <w:rPr>
          <w:rFonts w:eastAsia="Arial Unicode MS"/>
          <w:b/>
          <w:color w:val="000000"/>
        </w:rPr>
        <w:t>najavljuje kandidaturu</w:t>
      </w:r>
      <w:r w:rsidRPr="00B227AD">
        <w:rPr>
          <w:rFonts w:eastAsia="Arial Unicode MS"/>
          <w:color w:val="000000"/>
        </w:rPr>
        <w:t xml:space="preserve">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E733CA" w:rsidRPr="00B227AD" w:rsidRDefault="00E733CA" w:rsidP="0044062F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Od pristiglih prijava </w:t>
      </w:r>
      <w:r w:rsidRPr="00E93584">
        <w:rPr>
          <w:rFonts w:eastAsia="Arial Unicode MS"/>
          <w:b/>
          <w:color w:val="000000"/>
        </w:rPr>
        <w:t>MVEP RH vrši odabir kandidata za nominaciju</w:t>
      </w:r>
      <w:r w:rsidRPr="00B227AD">
        <w:rPr>
          <w:rFonts w:eastAsia="Arial Unicode MS"/>
          <w:color w:val="000000"/>
        </w:rPr>
        <w:t xml:space="preserve">, dok </w:t>
      </w:r>
      <w:r w:rsidRPr="00E93584">
        <w:rPr>
          <w:rFonts w:eastAsia="Arial Unicode MS"/>
          <w:b/>
          <w:color w:val="000000"/>
        </w:rPr>
        <w:t>konačan odabir vrši EK</w:t>
      </w:r>
      <w:r w:rsidRPr="00B227AD">
        <w:rPr>
          <w:rFonts w:eastAsia="Arial Unicode MS"/>
          <w:color w:val="000000"/>
        </w:rPr>
        <w:t>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3B4B11">
        <w:rPr>
          <w:rFonts w:eastAsia="Arial Unicode MS"/>
          <w:b/>
          <w:u w:val="single"/>
        </w:rPr>
        <w:t xml:space="preserve">u </w:t>
      </w:r>
      <w:proofErr w:type="spellStart"/>
      <w:r w:rsidR="00E75AB4">
        <w:rPr>
          <w:rFonts w:eastAsia="Arial Unicode MS"/>
          <w:b/>
          <w:u w:val="single"/>
        </w:rPr>
        <w:t>Lesothu</w:t>
      </w:r>
      <w:proofErr w:type="spellEnd"/>
      <w:r w:rsidR="007636BC" w:rsidRPr="007636BC">
        <w:rPr>
          <w:rFonts w:eastAsia="Arial Unicode MS"/>
          <w:b/>
          <w:u w:val="single"/>
        </w:rPr>
        <w:t xml:space="preserve"> je</w:t>
      </w:r>
      <w:r w:rsidR="00E75AB4">
        <w:rPr>
          <w:rFonts w:eastAsia="Arial Unicode MS"/>
          <w:b/>
          <w:u w:val="single"/>
        </w:rPr>
        <w:t xml:space="preserve"> </w:t>
      </w:r>
      <w:r w:rsidR="00074A1E">
        <w:rPr>
          <w:rFonts w:eastAsia="Arial Unicode MS"/>
          <w:b/>
          <w:u w:val="single"/>
        </w:rPr>
        <w:t>0</w:t>
      </w:r>
      <w:bookmarkStart w:id="0" w:name="_GoBack"/>
      <w:bookmarkEnd w:id="0"/>
      <w:r w:rsidR="00E75AB4">
        <w:rPr>
          <w:rFonts w:eastAsia="Arial Unicode MS"/>
          <w:b/>
          <w:u w:val="single"/>
        </w:rPr>
        <w:t>1</w:t>
      </w:r>
      <w:r w:rsidR="003B4B11">
        <w:rPr>
          <w:rFonts w:eastAsia="Arial Unicode MS"/>
          <w:b/>
          <w:u w:val="single"/>
        </w:rPr>
        <w:t xml:space="preserve">. </w:t>
      </w:r>
      <w:r w:rsidR="00E75AB4">
        <w:rPr>
          <w:rFonts w:eastAsia="Arial Unicode MS"/>
          <w:b/>
          <w:u w:val="single"/>
        </w:rPr>
        <w:t>kolovoza</w:t>
      </w:r>
      <w:r w:rsidR="000106C3" w:rsidRPr="007636BC">
        <w:rPr>
          <w:rFonts w:eastAsia="Arial Unicode MS"/>
          <w:b/>
          <w:u w:val="single"/>
        </w:rPr>
        <w:t xml:space="preserve"> </w:t>
      </w:r>
      <w:r w:rsidR="00B82E1E" w:rsidRPr="007636BC">
        <w:rPr>
          <w:rFonts w:eastAsia="Arial Unicode MS"/>
          <w:b/>
          <w:u w:val="single"/>
        </w:rPr>
        <w:t>2022</w:t>
      </w:r>
      <w:r w:rsidR="002E1094">
        <w:rPr>
          <w:rFonts w:eastAsia="Arial Unicode MS"/>
          <w:b/>
          <w:u w:val="single"/>
        </w:rPr>
        <w:t>. do 14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F46555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CA"/>
    <w:rsid w:val="000106C3"/>
    <w:rsid w:val="00012284"/>
    <w:rsid w:val="00074A1E"/>
    <w:rsid w:val="000F636E"/>
    <w:rsid w:val="00123FB5"/>
    <w:rsid w:val="001A123A"/>
    <w:rsid w:val="001E6622"/>
    <w:rsid w:val="00282942"/>
    <w:rsid w:val="00294BD9"/>
    <w:rsid w:val="002E1094"/>
    <w:rsid w:val="002E2F8B"/>
    <w:rsid w:val="003B4B11"/>
    <w:rsid w:val="003F39C1"/>
    <w:rsid w:val="0044062F"/>
    <w:rsid w:val="004416CB"/>
    <w:rsid w:val="004A6EE6"/>
    <w:rsid w:val="004D4434"/>
    <w:rsid w:val="00534E05"/>
    <w:rsid w:val="0054676D"/>
    <w:rsid w:val="005B74EA"/>
    <w:rsid w:val="006801CE"/>
    <w:rsid w:val="006D517F"/>
    <w:rsid w:val="007636BC"/>
    <w:rsid w:val="007A41EC"/>
    <w:rsid w:val="007B6BB5"/>
    <w:rsid w:val="007E3A77"/>
    <w:rsid w:val="00830AA9"/>
    <w:rsid w:val="00831DAF"/>
    <w:rsid w:val="00851A95"/>
    <w:rsid w:val="008E4AA1"/>
    <w:rsid w:val="008F2492"/>
    <w:rsid w:val="009E7215"/>
    <w:rsid w:val="00B227AD"/>
    <w:rsid w:val="00B82E1E"/>
    <w:rsid w:val="00C92DF6"/>
    <w:rsid w:val="00C947C5"/>
    <w:rsid w:val="00DE576B"/>
    <w:rsid w:val="00E733CA"/>
    <w:rsid w:val="00E75AB4"/>
    <w:rsid w:val="00E87A86"/>
    <w:rsid w:val="00E93584"/>
    <w:rsid w:val="00EB6049"/>
    <w:rsid w:val="00ED2625"/>
    <w:rsid w:val="00F46555"/>
    <w:rsid w:val="00F65850"/>
    <w:rsid w:val="00F76BC9"/>
    <w:rsid w:val="00F81CB8"/>
    <w:rsid w:val="00FD0AC0"/>
    <w:rsid w:val="00FE52EB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FFF4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B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B11"/>
    <w:rPr>
      <w:rFonts w:ascii="Consolas" w:hAnsi="Consola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7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Vala Jurišić</cp:lastModifiedBy>
  <cp:revision>4</cp:revision>
  <cp:lastPrinted>2022-07-26T08:27:00Z</cp:lastPrinted>
  <dcterms:created xsi:type="dcterms:W3CDTF">2022-07-26T08:30:00Z</dcterms:created>
  <dcterms:modified xsi:type="dcterms:W3CDTF">2022-07-26T08:32:00Z</dcterms:modified>
</cp:coreProperties>
</file>